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3120" w:type="dxa"/>
        <w:tblInd w:w="534" w:type="dxa"/>
        <w:tblLook w:val="01E0" w:firstRow="1" w:lastRow="1" w:firstColumn="1" w:lastColumn="1" w:noHBand="0" w:noVBand="0"/>
      </w:tblPr>
      <w:tblGrid>
        <w:gridCol w:w="15105"/>
        <w:gridCol w:w="222"/>
      </w:tblGrid>
      <w:tr w:rsidR="0068175A" w:rsidRPr="00A92F8D" w:rsidTr="00DC4C5A">
        <w:trPr>
          <w:trHeight w:val="900"/>
        </w:trPr>
        <w:tc>
          <w:tcPr>
            <w:tcW w:w="12899" w:type="dxa"/>
          </w:tcPr>
          <w:tbl>
            <w:tblPr>
              <w:tblW w:w="14889" w:type="dxa"/>
              <w:tblLook w:val="01E0" w:firstRow="1" w:lastRow="1" w:firstColumn="1" w:lastColumn="1" w:noHBand="0" w:noVBand="0"/>
            </w:tblPr>
            <w:tblGrid>
              <w:gridCol w:w="5951"/>
              <w:gridCol w:w="8938"/>
            </w:tblGrid>
            <w:tr w:rsidR="00DC4C5A" w:rsidRPr="00DC4C5A" w:rsidTr="00DC4C5A">
              <w:trPr>
                <w:trHeight w:val="1416"/>
              </w:trPr>
              <w:tc>
                <w:tcPr>
                  <w:tcW w:w="5951" w:type="dxa"/>
                  <w:shd w:val="clear" w:color="auto" w:fill="auto"/>
                </w:tcPr>
                <w:p w:rsidR="00DC4C5A" w:rsidRPr="00DC4C5A" w:rsidRDefault="00DC4C5A" w:rsidP="00DC4C5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sz w:val="28"/>
                      <w:szCs w:val="28"/>
                    </w:rPr>
                    <w:t>UBND HUYỆN GIA LÂM</w:t>
                  </w:r>
                </w:p>
                <w:p w:rsidR="00DC4C5A" w:rsidRPr="00DC4C5A" w:rsidRDefault="00DC4C5A" w:rsidP="00DC4C5A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60288" behindDoc="0" locked="0" layoutInCell="1" allowOverlap="1" wp14:anchorId="7E8E06F6" wp14:editId="29AE0594">
                            <wp:simplePos x="0" y="0"/>
                            <wp:positionH relativeFrom="column">
                              <wp:posOffset>873760</wp:posOffset>
                            </wp:positionH>
                            <wp:positionV relativeFrom="paragraph">
                              <wp:posOffset>209550</wp:posOffset>
                            </wp:positionV>
                            <wp:extent cx="1733550" cy="14605"/>
                            <wp:effectExtent l="6985" t="9525" r="12065" b="13970"/>
                            <wp:wrapNone/>
                            <wp:docPr id="4" name="Straight Arrow Connector 4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1733550" cy="14605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type id="_x0000_t32" coordsize="21600,21600" o:spt="32" o:oned="t" path="m,l21600,21600e" filled="f">
                            <v:path arrowok="t" fillok="f" o:connecttype="none"/>
                            <o:lock v:ext="edit" shapetype="t"/>
                          </v:shapetype>
                          <v:shape id="Straight Arrow Connector 4" o:spid="_x0000_s1026" type="#_x0000_t32" style="position:absolute;margin-left:68.8pt;margin-top:16.5pt;width:136.5pt;height:1.15pt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TRƯỜNG TIỂU HỌC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TIỀN PHONG</w:t>
                  </w:r>
                </w:p>
              </w:tc>
              <w:tc>
                <w:tcPr>
                  <w:tcW w:w="8938" w:type="dxa"/>
                  <w:shd w:val="clear" w:color="auto" w:fill="auto"/>
                </w:tcPr>
                <w:p w:rsidR="00DC4C5A" w:rsidRPr="00DC4C5A" w:rsidRDefault="00DC4C5A" w:rsidP="00A346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CỘNG HÒA XÃ HỘI CHỦ NGHĨA VIỆT NAM</w:t>
                  </w:r>
                </w:p>
                <w:p w:rsidR="00DC4C5A" w:rsidRPr="00DC4C5A" w:rsidRDefault="00DC4C5A" w:rsidP="00A346F4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 w:rsidRPr="00DC4C5A">
                    <w:rPr>
                      <w:rFonts w:ascii="Times New Roman" w:hAnsi="Times New Roman" w:cs="Times New Roman"/>
                      <w:b/>
                      <w:noProof/>
                      <w:sz w:val="28"/>
                      <w:szCs w:val="28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 wp14:anchorId="69C5EAFB" wp14:editId="68D48DED">
                            <wp:simplePos x="0" y="0"/>
                            <wp:positionH relativeFrom="column">
                              <wp:posOffset>1644015</wp:posOffset>
                            </wp:positionH>
                            <wp:positionV relativeFrom="paragraph">
                              <wp:posOffset>214630</wp:posOffset>
                            </wp:positionV>
                            <wp:extent cx="2219325" cy="5080"/>
                            <wp:effectExtent l="5715" t="5080" r="13335" b="8890"/>
                            <wp:wrapNone/>
                            <wp:docPr id="3" name="Straight Arrow Connector 3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CnPr>
                                    <a:cxnSpLocks noChangeShapeType="1"/>
                                  </wps:cNvCnPr>
                                  <wps:spPr bwMode="auto">
                                    <a:xfrm flipV="1">
                                      <a:off x="0" y="0"/>
                                      <a:ext cx="2219325" cy="5080"/>
                                    </a:xfrm>
                                    <a:prstGeom prst="straightConnector1">
                                      <a:avLst/>
                                    </a:prstGeom>
                                    <a:noFill/>
                                    <a:ln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noFill/>
                                        </a14:hiddenFill>
                                      </a:ext>
                                    </a:extLst>
                                  </wps:spPr>
                                  <wps:bodyPr/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shape id="Straight Arrow Connector 3" o:spid="_x0000_s1026" type="#_x0000_t32" style="position:absolute;margin-left:129.45pt;margin-top:16.9pt;width:174.75pt;height:.4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"/>
                        </w:pict>
                      </mc:Fallback>
                    </mc:AlternateContent>
                  </w:r>
                  <w:r w:rsidRPr="00DC4C5A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Độc lập – Tự do – Hạnh phúc</w:t>
                  </w:r>
                </w:p>
                <w:p w:rsidR="00DC4C5A" w:rsidRPr="00DC4C5A" w:rsidRDefault="001C3B6B" w:rsidP="00B45006">
                  <w:pPr>
                    <w:spacing w:line="240" w:lineRule="auto"/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Yên Viên</w:t>
                  </w:r>
                  <w:r w:rsidR="00DC4C5A"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, ngày </w:t>
                  </w:r>
                  <w:r w:rsidR="00B4500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6</w:t>
                  </w:r>
                  <w:r w:rsidR="00DC4C5A"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tháng</w:t>
                  </w:r>
                  <w:r w:rsidR="009B3A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C72955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1</w:t>
                  </w:r>
                  <w:r w:rsidR="00B4500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>2</w:t>
                  </w:r>
                  <w:r w:rsidR="009B3AF6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</w:t>
                  </w:r>
                  <w:r w:rsidR="00DC4C5A" w:rsidRPr="00DC4C5A">
                    <w:rPr>
                      <w:rFonts w:ascii="Times New Roman" w:hAnsi="Times New Roman" w:cs="Times New Roman"/>
                      <w:i/>
                      <w:sz w:val="28"/>
                      <w:szCs w:val="28"/>
                    </w:rPr>
                    <w:t xml:space="preserve"> năm 2019</w:t>
                  </w:r>
                </w:p>
              </w:tc>
            </w:tr>
          </w:tbl>
          <w:p w:rsidR="00DC4C5A" w:rsidRPr="00DC4C5A" w:rsidRDefault="00DC4C5A" w:rsidP="00ED485A">
            <w:pPr>
              <w:spacing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LỊCH CÔNG TÁC TUẦN </w:t>
            </w:r>
            <w:r w:rsidR="006F1DD7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7051B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  <w:r w:rsidR="00A346F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(NĂM HỌC 2019-2020)</w:t>
            </w:r>
          </w:p>
          <w:p w:rsidR="0068175A" w:rsidRPr="00DC4C5A" w:rsidRDefault="00DC4C5A" w:rsidP="00B45006">
            <w:pPr>
              <w:spacing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Từ ngày </w:t>
            </w:r>
            <w:r w:rsidR="003D784C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  <w:r w:rsidR="00B45006"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014A2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705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/2019 đến ngày </w:t>
            </w:r>
            <w:r w:rsidR="00B45006"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</w:t>
            </w:r>
            <w:r w:rsidR="008C2C91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47051B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Pr="00DC4C5A">
              <w:rPr>
                <w:rFonts w:ascii="Times New Roman" w:hAnsi="Times New Roman" w:cs="Times New Roman"/>
                <w:b/>
                <w:sz w:val="28"/>
                <w:szCs w:val="28"/>
              </w:rPr>
              <w:t>/2019</w:t>
            </w:r>
          </w:p>
        </w:tc>
        <w:tc>
          <w:tcPr>
            <w:tcW w:w="221" w:type="dxa"/>
          </w:tcPr>
          <w:p w:rsidR="0068175A" w:rsidRPr="00A92F8D" w:rsidRDefault="0068175A" w:rsidP="00DC4C5A">
            <w:pPr>
              <w:tabs>
                <w:tab w:val="center" w:pos="3971"/>
                <w:tab w:val="left" w:pos="6705"/>
              </w:tabs>
              <w:spacing w:after="120"/>
              <w:rPr>
                <w:rFonts w:ascii="Times New Roman" w:hAnsi="Times New Roman" w:cs="Times New Roman"/>
                <w:b/>
                <w:sz w:val="28"/>
                <w:szCs w:val="28"/>
                <w:lang w:val="pt-BR"/>
              </w:rPr>
            </w:pPr>
          </w:p>
        </w:tc>
      </w:tr>
    </w:tbl>
    <w:tbl>
      <w:tblPr>
        <w:tblStyle w:val="TableGrid"/>
        <w:tblW w:w="14768" w:type="dxa"/>
        <w:tblInd w:w="-459" w:type="dxa"/>
        <w:tblLook w:val="04A0" w:firstRow="1" w:lastRow="0" w:firstColumn="1" w:lastColumn="0" w:noHBand="0" w:noVBand="1"/>
      </w:tblPr>
      <w:tblGrid>
        <w:gridCol w:w="1381"/>
        <w:gridCol w:w="1198"/>
        <w:gridCol w:w="4792"/>
        <w:gridCol w:w="2552"/>
        <w:gridCol w:w="3118"/>
        <w:gridCol w:w="1727"/>
      </w:tblGrid>
      <w:tr w:rsidR="006B56E6" w:rsidRPr="00A92F8D" w:rsidTr="009B3AF6">
        <w:trPr>
          <w:trHeight w:val="469"/>
        </w:trPr>
        <w:tc>
          <w:tcPr>
            <w:tcW w:w="1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Thứ/ngày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Buổi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Nội dung côngviệc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Địađiểm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 w:rsidRPr="00A92F8D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Người </w:t>
            </w: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thực hiện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56E6" w:rsidRPr="00A92F8D" w:rsidRDefault="006B56E6" w:rsidP="00DC4C5A">
            <w:pPr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BGH</w:t>
            </w:r>
            <w:r w:rsidR="00D63574"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 xml:space="preserve"> trực</w:t>
            </w:r>
          </w:p>
        </w:tc>
      </w:tr>
      <w:tr w:rsidR="006B56E6" w:rsidRPr="00A92F8D" w:rsidTr="00835C48">
        <w:trPr>
          <w:trHeight w:val="1586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2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B45006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9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41351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47051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D784C" w:rsidRDefault="006B56E6" w:rsidP="002C34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Tiết </w:t>
            </w:r>
            <w:r w:rsidR="00A54102">
              <w:rPr>
                <w:rFonts w:ascii="Times New Roman" w:hAnsi="Times New Roman"/>
                <w:sz w:val="28"/>
                <w:szCs w:val="28"/>
              </w:rPr>
              <w:t>1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: Chào cờ đầu tuần, </w:t>
            </w:r>
            <w:r w:rsidR="008C2C91">
              <w:rPr>
                <w:rFonts w:ascii="Times New Roman" w:hAnsi="Times New Roman"/>
                <w:sz w:val="28"/>
                <w:szCs w:val="28"/>
              </w:rPr>
              <w:t>sơ kết đánh gia công tác Tuầ</w:t>
            </w:r>
            <w:r w:rsidR="007D2CD2">
              <w:rPr>
                <w:rFonts w:ascii="Times New Roman" w:hAnsi="Times New Roman"/>
                <w:sz w:val="28"/>
                <w:szCs w:val="28"/>
              </w:rPr>
              <w:t xml:space="preserve">n </w:t>
            </w:r>
            <w:r w:rsidR="00DB262D">
              <w:rPr>
                <w:rFonts w:ascii="Times New Roman" w:hAnsi="Times New Roman"/>
                <w:sz w:val="28"/>
                <w:szCs w:val="28"/>
              </w:rPr>
              <w:t>1</w:t>
            </w:r>
            <w:r w:rsidR="00B45006">
              <w:rPr>
                <w:rFonts w:ascii="Times New Roman" w:hAnsi="Times New Roman"/>
                <w:sz w:val="28"/>
                <w:szCs w:val="28"/>
              </w:rPr>
              <w:t>3</w:t>
            </w:r>
            <w:r w:rsidR="008C2C91">
              <w:rPr>
                <w:rFonts w:ascii="Times New Roman" w:hAnsi="Times New Roman"/>
                <w:sz w:val="28"/>
                <w:szCs w:val="28"/>
              </w:rPr>
              <w:t xml:space="preserve">, triển khai nhiệm vụ trọng tâm Tuần </w:t>
            </w:r>
            <w:r w:rsidR="007D2CD2">
              <w:rPr>
                <w:rFonts w:ascii="Times New Roman" w:hAnsi="Times New Roman"/>
                <w:sz w:val="28"/>
                <w:szCs w:val="28"/>
              </w:rPr>
              <w:t>1</w:t>
            </w:r>
            <w:r w:rsidR="00B45006">
              <w:rPr>
                <w:rFonts w:ascii="Times New Roman" w:hAnsi="Times New Roman"/>
                <w:sz w:val="28"/>
                <w:szCs w:val="28"/>
              </w:rPr>
              <w:t>4</w:t>
            </w:r>
            <w:r w:rsidR="00575330">
              <w:rPr>
                <w:rFonts w:ascii="Times New Roman" w:hAnsi="Times New Roman"/>
                <w:sz w:val="28"/>
                <w:szCs w:val="28"/>
              </w:rPr>
              <w:t>.</w:t>
            </w:r>
            <w:r w:rsidR="00680462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B45006" w:rsidRDefault="00B45006" w:rsidP="002C34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- 7h45’: Tập huấn tại TTBD CT (CN)</w:t>
            </w:r>
          </w:p>
          <w:p w:rsidR="001066D0" w:rsidRDefault="0047051B" w:rsidP="00B45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45006">
              <w:rPr>
                <w:rFonts w:ascii="Times New Roman" w:hAnsi="Times New Roman"/>
                <w:sz w:val="28"/>
                <w:szCs w:val="28"/>
              </w:rPr>
              <w:t>7h30’: Đưa HS đi thi HKPĐ</w:t>
            </w:r>
          </w:p>
          <w:p w:rsidR="00B45006" w:rsidRDefault="00B45006" w:rsidP="00B45006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006" w:rsidRPr="009332A4" w:rsidRDefault="00B45006" w:rsidP="00B45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Chấm GVG cấp huyện (CN)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5006" w:rsidRDefault="00B45006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575330" w:rsidRDefault="0057533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TH </w:t>
            </w:r>
            <w:r w:rsidR="00680462">
              <w:rPr>
                <w:rFonts w:ascii="Times New Roman" w:hAnsi="Times New Roman"/>
                <w:sz w:val="28"/>
                <w:szCs w:val="28"/>
              </w:rPr>
              <w:t>Tiền Phong</w:t>
            </w:r>
          </w:p>
          <w:p w:rsidR="00575330" w:rsidRDefault="00575330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C901C5" w:rsidRDefault="00B45006" w:rsidP="00530E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TT BDCT GL</w:t>
            </w:r>
          </w:p>
          <w:p w:rsidR="00B45006" w:rsidRDefault="00B45006" w:rsidP="00530E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THCS Ninh Hiệp</w:t>
            </w:r>
          </w:p>
          <w:p w:rsidR="00B45006" w:rsidRDefault="00B45006" w:rsidP="00530E6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B45006" w:rsidRPr="009332A4" w:rsidRDefault="00B45006" w:rsidP="00530E6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Dương Xá, DQ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073A6" w:rsidRDefault="008073A6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35C48" w:rsidRDefault="00575330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45006">
              <w:rPr>
                <w:rFonts w:ascii="Times New Roman" w:hAnsi="Times New Roman"/>
                <w:sz w:val="28"/>
                <w:szCs w:val="28"/>
              </w:rPr>
              <w:t>đ/c Thủy</w:t>
            </w:r>
            <w:r>
              <w:rPr>
                <w:rFonts w:ascii="Times New Roman" w:hAnsi="Times New Roman"/>
                <w:sz w:val="28"/>
                <w:szCs w:val="28"/>
              </w:rPr>
              <w:t>, GVCN, GVBM</w:t>
            </w:r>
          </w:p>
          <w:p w:rsidR="00B45006" w:rsidRDefault="00B45006" w:rsidP="00F01B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Huyền TPT</w:t>
            </w:r>
          </w:p>
          <w:p w:rsidR="00F01BA3" w:rsidRDefault="0047051B" w:rsidP="00B45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45006">
              <w:rPr>
                <w:rFonts w:ascii="Times New Roman" w:hAnsi="Times New Roman"/>
                <w:sz w:val="28"/>
                <w:szCs w:val="28"/>
              </w:rPr>
              <w:t>đ/c Minh, Tiến, Đô, Bắc, Hà TD, Tú.</w:t>
            </w:r>
          </w:p>
          <w:p w:rsidR="004B673F" w:rsidRPr="009332A4" w:rsidRDefault="004B673F" w:rsidP="00B45006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6" w:rsidRDefault="009B3AF6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Default="00B45006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  <w:p w:rsidR="00CD5648" w:rsidRDefault="00CD5648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Trực </w:t>
            </w:r>
            <w:r w:rsidR="00B45006">
              <w:rPr>
                <w:rFonts w:ascii="Times New Roman" w:hAnsi="Times New Roman"/>
                <w:sz w:val="28"/>
                <w:szCs w:val="28"/>
              </w:rPr>
              <w:t>HC-BT: đ/c Hà</w:t>
            </w:r>
          </w:p>
        </w:tc>
      </w:tr>
      <w:tr w:rsidR="006B56E6" w:rsidRPr="00A92F8D" w:rsidTr="009B3AF6">
        <w:trPr>
          <w:trHeight w:val="43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17283" w:rsidRDefault="006B637B" w:rsidP="00A27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2777F">
              <w:rPr>
                <w:rFonts w:ascii="Times New Roman" w:hAnsi="Times New Roman"/>
                <w:sz w:val="28"/>
                <w:szCs w:val="28"/>
              </w:rPr>
              <w:t>Duyệt giáo án Tuần 1</w:t>
            </w:r>
            <w:r w:rsidR="00B45006">
              <w:rPr>
                <w:rFonts w:ascii="Times New Roman" w:hAnsi="Times New Roman"/>
                <w:sz w:val="28"/>
                <w:szCs w:val="28"/>
              </w:rPr>
              <w:t>4</w:t>
            </w:r>
          </w:p>
          <w:p w:rsidR="005C0528" w:rsidRDefault="00B45006" w:rsidP="00A27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- 13h30’: Đưa HS đi thi đá bóng</w:t>
            </w:r>
          </w:p>
          <w:p w:rsidR="00A260AD" w:rsidRDefault="00A260AD" w:rsidP="00A277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60AD" w:rsidRPr="009332A4" w:rsidRDefault="00A260AD" w:rsidP="00A27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 đối chiếu DS với KT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3173" w:rsidRDefault="006B637B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5C0528" w:rsidRPr="009332A4" w:rsidRDefault="00B45006" w:rsidP="008C2C9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THCS NH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5006" w:rsidRDefault="006B637B" w:rsidP="00A27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2777F">
              <w:rPr>
                <w:rFonts w:ascii="Times New Roman" w:hAnsi="Times New Roman"/>
                <w:sz w:val="28"/>
                <w:szCs w:val="28"/>
              </w:rPr>
              <w:t>PHT</w:t>
            </w:r>
          </w:p>
          <w:p w:rsidR="005C0528" w:rsidRDefault="00B45006" w:rsidP="00A27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Minh, Tiến, Đô, Bắc, Hà TD, Tú.</w:t>
            </w:r>
          </w:p>
          <w:p w:rsidR="00A260AD" w:rsidRPr="009332A4" w:rsidRDefault="00A260AD" w:rsidP="00A27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GVCN, KT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0" w:rsidRDefault="00C177D0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Pr="009332A4" w:rsidRDefault="008C2C91" w:rsidP="002C34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đ/c </w:t>
            </w:r>
            <w:r w:rsidR="00B45006">
              <w:rPr>
                <w:rFonts w:ascii="Times New Roman" w:hAnsi="Times New Roman"/>
                <w:sz w:val="28"/>
                <w:szCs w:val="28"/>
              </w:rPr>
              <w:t>Lan</w:t>
            </w:r>
          </w:p>
        </w:tc>
      </w:tr>
      <w:tr w:rsidR="006B56E6" w:rsidRPr="00A92F8D" w:rsidTr="00575330">
        <w:trPr>
          <w:trHeight w:val="1255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B45006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3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br/>
            </w:r>
            <w:r w:rsidR="00B45006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10</w:t>
            </w: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8C2C91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47051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37B" w:rsidRPr="009332A4" w:rsidRDefault="006B637B" w:rsidP="006B63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45006">
              <w:rPr>
                <w:rFonts w:ascii="Times New Roman" w:hAnsi="Times New Roman"/>
                <w:sz w:val="28"/>
                <w:szCs w:val="28"/>
              </w:rPr>
              <w:t xml:space="preserve">7h30’: Đưa HS đi thi </w:t>
            </w:r>
          </w:p>
          <w:p w:rsidR="008D44EA" w:rsidRDefault="004B673F" w:rsidP="00FA5AF4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Chấm GVG cấp huyện (CN)</w:t>
            </w:r>
          </w:p>
          <w:p w:rsidR="004B673F" w:rsidRDefault="004B673F" w:rsidP="004705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637B" w:rsidRPr="009332A4" w:rsidRDefault="004B673F" w:rsidP="004705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- 7h45: Tập huấn công tác Đội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44EA" w:rsidRDefault="008D44EA" w:rsidP="00F01B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45006">
              <w:rPr>
                <w:rFonts w:ascii="Times New Roman" w:hAnsi="Times New Roman"/>
                <w:sz w:val="28"/>
                <w:szCs w:val="28"/>
              </w:rPr>
              <w:t>THCS Ninh Hiệp</w:t>
            </w:r>
          </w:p>
          <w:p w:rsidR="006C5243" w:rsidRDefault="004B673F" w:rsidP="00F01B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CB, Trung Thành, PT</w:t>
            </w:r>
          </w:p>
          <w:p w:rsidR="004B673F" w:rsidRPr="009332A4" w:rsidRDefault="004B673F" w:rsidP="00F01BA3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TT BDCT GL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051B" w:rsidRDefault="006B637B" w:rsidP="00A27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B45006">
              <w:rPr>
                <w:rFonts w:ascii="Times New Roman" w:hAnsi="Times New Roman"/>
                <w:sz w:val="28"/>
                <w:szCs w:val="28"/>
              </w:rPr>
              <w:t>đ/c Minh, Hà TD, Tú</w:t>
            </w:r>
          </w:p>
          <w:p w:rsidR="004B673F" w:rsidRDefault="004B673F" w:rsidP="00A27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  <w:p w:rsidR="00C177D0" w:rsidRDefault="00C177D0" w:rsidP="00A277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4B673F" w:rsidRPr="009332A4" w:rsidRDefault="004B673F" w:rsidP="00A27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TPT, LĐT, LĐP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423A" w:rsidRDefault="00B45006" w:rsidP="005A3EE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  <w:p w:rsidR="00CD5648" w:rsidRPr="009332A4" w:rsidRDefault="00CD5648" w:rsidP="00C85ABE">
            <w:pPr>
              <w:ind w:left="232" w:hanging="232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Trực HC-BT: đ/c </w:t>
            </w:r>
            <w:r w:rsidR="00B45006">
              <w:rPr>
                <w:rFonts w:ascii="Times New Roman" w:hAnsi="Times New Roman"/>
                <w:sz w:val="28"/>
                <w:szCs w:val="28"/>
              </w:rPr>
              <w:t>Bắc</w:t>
            </w:r>
          </w:p>
        </w:tc>
      </w:tr>
      <w:tr w:rsidR="006B56E6" w:rsidRPr="00A92F8D" w:rsidTr="009B3AF6">
        <w:trPr>
          <w:trHeight w:val="644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AD" w:rsidRDefault="00A260AD" w:rsidP="00120027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637B" w:rsidRDefault="00835C48" w:rsidP="0012002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2777F">
              <w:rPr>
                <w:rFonts w:ascii="Times New Roman" w:hAnsi="Times New Roman"/>
                <w:sz w:val="28"/>
                <w:szCs w:val="28"/>
              </w:rPr>
              <w:t>Làm việc tại trường</w:t>
            </w:r>
          </w:p>
          <w:p w:rsidR="00C177D0" w:rsidRPr="009332A4" w:rsidRDefault="00C177D0" w:rsidP="00A27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9332A4" w:rsidRDefault="00BA6107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AD" w:rsidRDefault="00A260AD" w:rsidP="006B637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D44EA" w:rsidRDefault="00A2777F" w:rsidP="006B637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CBGV, NV</w:t>
            </w:r>
          </w:p>
          <w:p w:rsidR="00344C62" w:rsidRPr="009332A4" w:rsidRDefault="00344C62" w:rsidP="006B637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B8" w:rsidRDefault="00DF78B8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57C0" w:rsidRPr="009332A4" w:rsidRDefault="00A260AD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</w:tc>
      </w:tr>
      <w:tr w:rsidR="006B56E6" w:rsidRPr="00A92F8D" w:rsidTr="009B3AF6">
        <w:trPr>
          <w:trHeight w:val="462"/>
        </w:trPr>
        <w:tc>
          <w:tcPr>
            <w:tcW w:w="138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4</w:t>
            </w:r>
          </w:p>
          <w:p w:rsidR="006B56E6" w:rsidRPr="00DF570A" w:rsidRDefault="00B45006" w:rsidP="0047051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11</w:t>
            </w:r>
            <w:r w:rsidR="006B56E6"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</w:t>
            </w:r>
            <w:r w:rsidR="0041351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</w:t>
            </w:r>
            <w:r w:rsidR="0047051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777F" w:rsidRDefault="000354CC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- 7h30’: GVTD làm trọng tài cụ</w:t>
            </w:r>
            <w:r w:rsidR="00A260AD">
              <w:rPr>
                <w:rFonts w:ascii="Times New Roman" w:hAnsi="Times New Roman"/>
                <w:sz w:val="28"/>
                <w:szCs w:val="28"/>
              </w:rPr>
              <w:t>m NĐ</w:t>
            </w:r>
          </w:p>
          <w:p w:rsidR="006B637B" w:rsidRDefault="006B637B" w:rsidP="00A27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A2777F">
              <w:rPr>
                <w:rFonts w:ascii="Times New Roman" w:hAnsi="Times New Roman"/>
                <w:sz w:val="28"/>
                <w:szCs w:val="28"/>
              </w:rPr>
              <w:t>HĐTT</w:t>
            </w:r>
          </w:p>
          <w:p w:rsidR="002F3CA3" w:rsidRDefault="004B673F" w:rsidP="004B673F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- 9h30’: Họp giao ban</w:t>
            </w:r>
          </w:p>
          <w:p w:rsidR="00A260AD" w:rsidRPr="009332A4" w:rsidRDefault="00A260AD" w:rsidP="004B673F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Chuyển lương tháng 12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354CC" w:rsidRDefault="000354CC" w:rsidP="004705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THCS Phú Thị</w:t>
            </w:r>
          </w:p>
          <w:p w:rsidR="000354CC" w:rsidRDefault="000354CC" w:rsidP="004705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637B" w:rsidRDefault="00A2777F" w:rsidP="004705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0354CC" w:rsidRDefault="000354CC" w:rsidP="0047051B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260AD" w:rsidRDefault="00A260AD" w:rsidP="0047051B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Kho bạc</w:t>
            </w:r>
          </w:p>
          <w:p w:rsidR="00A260AD" w:rsidRPr="009332A4" w:rsidRDefault="00A260AD" w:rsidP="0047051B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CC" w:rsidRDefault="000354CC" w:rsidP="00A27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 TD</w:t>
            </w:r>
          </w:p>
          <w:p w:rsidR="000354CC" w:rsidRDefault="000354CC" w:rsidP="00A2777F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557C0" w:rsidRDefault="00A2777F" w:rsidP="00A2777F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TPT, GVCN, GVBM</w:t>
            </w:r>
          </w:p>
          <w:p w:rsidR="002F3CA3" w:rsidRDefault="002F3CA3" w:rsidP="002F3CA3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BGH, </w:t>
            </w:r>
            <w:r w:rsidR="004B673F">
              <w:rPr>
                <w:rFonts w:ascii="Times New Roman" w:hAnsi="Times New Roman"/>
                <w:sz w:val="28"/>
                <w:szCs w:val="28"/>
              </w:rPr>
              <w:t>TPT, TKHĐ</w:t>
            </w:r>
          </w:p>
          <w:p w:rsidR="00A260AD" w:rsidRDefault="00A260AD" w:rsidP="002F3CA3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 KT</w:t>
            </w:r>
          </w:p>
          <w:p w:rsidR="002F3CA3" w:rsidRPr="009332A4" w:rsidRDefault="002F3CA3" w:rsidP="00A2777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B8" w:rsidRDefault="00DF78B8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Default="004B673F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  <w:p w:rsidR="00CD5648" w:rsidRPr="009332A4" w:rsidRDefault="00CD5648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</w:t>
            </w:r>
            <w:r w:rsidR="00A260AD">
              <w:rPr>
                <w:rFonts w:ascii="Times New Roman" w:hAnsi="Times New Roman"/>
                <w:sz w:val="28"/>
                <w:szCs w:val="28"/>
              </w:rPr>
              <w:t>c HC-BT: đ/c Huyền</w:t>
            </w:r>
          </w:p>
        </w:tc>
      </w:tr>
      <w:tr w:rsidR="006B56E6" w:rsidRPr="00A92F8D" w:rsidTr="009B3AF6">
        <w:trPr>
          <w:trHeight w:val="588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65BF2" w:rsidRDefault="00F302BC" w:rsidP="00F302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4869C5" w:rsidRDefault="004B673F" w:rsidP="00DF78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- 14h: Thi “Biệt đội KH”</w:t>
            </w:r>
          </w:p>
          <w:p w:rsidR="00A260AD" w:rsidRDefault="00A260AD" w:rsidP="00DF78B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882A3E" w:rsidRPr="009332A4" w:rsidRDefault="00882A3E" w:rsidP="00DF78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Tập Văn nghệ theo KH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17F85" w:rsidRDefault="00F302BC" w:rsidP="00F302B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F78B8" w:rsidRDefault="004B673F" w:rsidP="00344C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Nhà TC</w:t>
            </w:r>
          </w:p>
          <w:p w:rsidR="00A260AD" w:rsidRPr="009332A4" w:rsidRDefault="00A260AD" w:rsidP="00344C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Phòng ÂN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4A20" w:rsidRDefault="00F302BC" w:rsidP="00575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CB,GV,NV</w:t>
            </w:r>
          </w:p>
          <w:p w:rsidR="004B673F" w:rsidRDefault="004B673F" w:rsidP="00575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BGH, TPT, GV T Anh, HS khối 1,2.</w:t>
            </w:r>
          </w:p>
          <w:p w:rsidR="00A260AD" w:rsidRPr="009332A4" w:rsidRDefault="00A260AD" w:rsidP="0057533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GV, HS được chọn, GV ÂN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B8" w:rsidRDefault="00DF78B8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Pr="009332A4" w:rsidRDefault="004B673F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</w:tr>
      <w:tr w:rsidR="006B56E6" w:rsidRPr="00A92F8D" w:rsidTr="009B3AF6">
        <w:trPr>
          <w:trHeight w:val="794"/>
        </w:trPr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5</w:t>
            </w:r>
          </w:p>
          <w:p w:rsidR="006B56E6" w:rsidRPr="00DF570A" w:rsidRDefault="00B45006" w:rsidP="0047051B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12</w:t>
            </w:r>
            <w:r w:rsidR="00413518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</w:t>
            </w:r>
            <w:r w:rsidR="0047051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54CC" w:rsidRDefault="00A260AD" w:rsidP="00826DF1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Gửi thông báo các khoản thu Tháng 12 cho HS</w:t>
            </w:r>
            <w:bookmarkStart w:id="0" w:name="_GoBack"/>
            <w:bookmarkEnd w:id="0"/>
          </w:p>
          <w:p w:rsidR="00826DF1" w:rsidRDefault="00346FE7" w:rsidP="00826DF1">
            <w:pPr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Giao nhậ</w:t>
            </w:r>
            <w:r w:rsidR="00765BF2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n CV, báo cáo</w:t>
            </w:r>
          </w:p>
          <w:p w:rsidR="000354CC" w:rsidRDefault="000354CC" w:rsidP="000354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- 7h30’: GVTD làm trọng tài cụ</w:t>
            </w:r>
            <w:r>
              <w:rPr>
                <w:rFonts w:ascii="Times New Roman" w:hAnsi="Times New Roman"/>
                <w:sz w:val="28"/>
                <w:szCs w:val="28"/>
              </w:rPr>
              <w:t>m NĐ</w:t>
            </w:r>
          </w:p>
          <w:p w:rsidR="001F46F9" w:rsidRDefault="003573A0" w:rsidP="001F46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Giờ ra chơi: HĐ TV xanh</w:t>
            </w:r>
          </w:p>
          <w:p w:rsidR="00530E67" w:rsidRPr="00A260AD" w:rsidRDefault="000354CC" w:rsidP="00DF78B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Chấm GVG cấp huyện (CN)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260AD" w:rsidRDefault="00A260AD" w:rsidP="00346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Các lớp</w:t>
            </w:r>
          </w:p>
          <w:p w:rsidR="006B56E6" w:rsidRDefault="00C814DB" w:rsidP="00346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46FE7">
              <w:rPr>
                <w:rFonts w:ascii="Times New Roman" w:hAnsi="Times New Roman"/>
                <w:sz w:val="28"/>
                <w:szCs w:val="28"/>
              </w:rPr>
              <w:t>Các phòng ban</w:t>
            </w:r>
          </w:p>
          <w:p w:rsidR="000354CC" w:rsidRDefault="000354CC" w:rsidP="00346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THCS Phú Thị</w:t>
            </w:r>
          </w:p>
          <w:p w:rsidR="003573A0" w:rsidRDefault="003573A0" w:rsidP="00346FE7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120027" w:rsidRPr="009332A4" w:rsidRDefault="000354CC" w:rsidP="0039033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CBQ, ĐX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3BAD" w:rsidRDefault="00543BAD" w:rsidP="00014A20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0354CC" w:rsidRDefault="00A260AD" w:rsidP="00014A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</w:t>
            </w:r>
          </w:p>
          <w:p w:rsidR="00014A20" w:rsidRDefault="00930B0B" w:rsidP="00014A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346FE7">
              <w:rPr>
                <w:rFonts w:ascii="Times New Roman" w:hAnsi="Times New Roman"/>
                <w:sz w:val="28"/>
                <w:szCs w:val="28"/>
              </w:rPr>
              <w:t>đ/c Hà</w:t>
            </w:r>
            <w:r w:rsidR="000354CC">
              <w:rPr>
                <w:rFonts w:ascii="Times New Roman" w:hAnsi="Times New Roman"/>
                <w:sz w:val="28"/>
                <w:szCs w:val="28"/>
              </w:rPr>
              <w:t xml:space="preserve"> KT</w:t>
            </w:r>
          </w:p>
          <w:p w:rsidR="00DF78B8" w:rsidRDefault="000354CC" w:rsidP="00014A2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Hà TD</w:t>
            </w:r>
          </w:p>
          <w:p w:rsidR="003573A0" w:rsidRDefault="00DF78B8" w:rsidP="003573A0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3573A0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L</w:t>
            </w:r>
            <w:r w:rsidR="003573A0">
              <w:rPr>
                <w:rFonts w:ascii="Times New Roman" w:hAnsi="Times New Roman"/>
                <w:sz w:val="28"/>
                <w:szCs w:val="28"/>
              </w:rPr>
              <w:t>ớp 5A2</w:t>
            </w:r>
          </w:p>
          <w:p w:rsidR="00E7183D" w:rsidRPr="009332A4" w:rsidRDefault="000354CC" w:rsidP="00CD0B6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78B8" w:rsidRDefault="00DF78B8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DF78B8" w:rsidRDefault="000354CC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  <w:p w:rsidR="00CD5648" w:rsidRPr="009332A4" w:rsidRDefault="00CD5648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HC-BT: đ/c Bắc</w:t>
            </w:r>
          </w:p>
        </w:tc>
      </w:tr>
      <w:tr w:rsidR="006B56E6" w:rsidRPr="00A92F8D" w:rsidTr="00471DC6">
        <w:trPr>
          <w:trHeight w:val="70"/>
        </w:trPr>
        <w:tc>
          <w:tcPr>
            <w:tcW w:w="138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DF570A" w:rsidRDefault="006B56E6" w:rsidP="00DC4C5A">
            <w:pPr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B56E6" w:rsidRPr="00A92F8D" w:rsidRDefault="006B56E6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177D0" w:rsidRDefault="00F44712" w:rsidP="00826DF1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- Làm việc tại trường</w:t>
            </w:r>
          </w:p>
          <w:p w:rsidR="00F56E8C" w:rsidRDefault="001F46F9" w:rsidP="00344C6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- 16h15’: </w:t>
            </w:r>
            <w:r w:rsidR="000354CC">
              <w:rPr>
                <w:rFonts w:ascii="Times New Roman" w:hAnsi="Times New Roman"/>
                <w:sz w:val="28"/>
                <w:szCs w:val="28"/>
              </w:rPr>
              <w:t>Tập huấn CNTT</w:t>
            </w:r>
          </w:p>
          <w:p w:rsidR="00544605" w:rsidRPr="009332A4" w:rsidRDefault="00544605" w:rsidP="00344C6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338" w:rsidRDefault="00390338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F56E8C" w:rsidRDefault="00F302BC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D134EC" w:rsidRPr="009332A4" w:rsidRDefault="00D134EC" w:rsidP="008C2C91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C0528" w:rsidRDefault="005C0528" w:rsidP="001F46F9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1F46F9" w:rsidRDefault="00F44712" w:rsidP="001F46F9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1F46F9" w:rsidRDefault="001F46F9" w:rsidP="005C0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0354CC">
              <w:rPr>
                <w:rFonts w:ascii="Times New Roman" w:hAnsi="Times New Roman"/>
                <w:sz w:val="28"/>
                <w:szCs w:val="28"/>
              </w:rPr>
              <w:t xml:space="preserve">đ/c Cương, </w:t>
            </w:r>
            <w:r w:rsidR="00344C62">
              <w:rPr>
                <w:rFonts w:ascii="Times New Roman" w:hAnsi="Times New Roman"/>
                <w:sz w:val="28"/>
                <w:szCs w:val="28"/>
              </w:rPr>
              <w:t>CB, GV, NV</w:t>
            </w:r>
          </w:p>
          <w:p w:rsidR="005C0528" w:rsidRPr="009332A4" w:rsidRDefault="005C0528" w:rsidP="000354CC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77D0" w:rsidRDefault="00C177D0" w:rsidP="00DC4C5A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6B56E6" w:rsidRPr="009332A4" w:rsidRDefault="000354CC" w:rsidP="00DC4C5A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</w:tc>
      </w:tr>
      <w:tr w:rsidR="00930B0B" w:rsidRPr="00A92F8D" w:rsidTr="009B3AF6">
        <w:tc>
          <w:tcPr>
            <w:tcW w:w="1381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B0B" w:rsidRPr="00DF570A" w:rsidRDefault="00930B0B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DF570A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6</w:t>
            </w:r>
          </w:p>
          <w:p w:rsidR="00930B0B" w:rsidRPr="00DF570A" w:rsidRDefault="00B45006" w:rsidP="0047051B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13</w:t>
            </w:r>
            <w:r w:rsidR="00B00B43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</w:t>
            </w:r>
            <w:r w:rsidR="0047051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0B" w:rsidRPr="00A92F8D" w:rsidRDefault="00930B0B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Sáng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24" w:rsidRDefault="005C0528" w:rsidP="00FB35E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HĐTT</w:t>
            </w:r>
          </w:p>
          <w:p w:rsidR="00A76AF2" w:rsidRDefault="002850DE" w:rsidP="00F447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Làm việc tại trường</w:t>
            </w:r>
          </w:p>
          <w:p w:rsidR="000354CC" w:rsidRDefault="000354CC" w:rsidP="000354CC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Chấm GVG cấp huyện (CN)</w:t>
            </w:r>
          </w:p>
          <w:p w:rsidR="000354CC" w:rsidRPr="009332A4" w:rsidRDefault="000354CC" w:rsidP="00F44712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24" w:rsidRDefault="001F46F9" w:rsidP="00790E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  <w:p w:rsidR="000354CC" w:rsidRDefault="000354CC" w:rsidP="00790E58">
            <w:pPr>
              <w:rPr>
                <w:rFonts w:ascii="Times New Roman" w:hAnsi="Times New Roman"/>
                <w:sz w:val="28"/>
                <w:szCs w:val="28"/>
              </w:rPr>
            </w:pPr>
          </w:p>
          <w:p w:rsidR="00A76AF2" w:rsidRPr="009332A4" w:rsidRDefault="000354CC" w:rsidP="00790E5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TH </w:t>
            </w:r>
            <w:r w:rsidR="00D56ED9">
              <w:rPr>
                <w:rFonts w:ascii="Times New Roman" w:hAnsi="Times New Roman"/>
                <w:sz w:val="28"/>
                <w:szCs w:val="28"/>
              </w:rPr>
              <w:t>Văn Đức, KL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44712" w:rsidRDefault="00540F24" w:rsidP="00F44712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="005C0528">
              <w:rPr>
                <w:rFonts w:ascii="Times New Roman" w:hAnsi="Times New Roman"/>
                <w:sz w:val="28"/>
                <w:szCs w:val="28"/>
              </w:rPr>
              <w:t>TPT, GVCN, GVBM</w:t>
            </w:r>
          </w:p>
          <w:p w:rsidR="00587BB2" w:rsidRDefault="002850DE" w:rsidP="005C0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CB, GV, NV</w:t>
            </w:r>
          </w:p>
          <w:p w:rsidR="00615A27" w:rsidRPr="009332A4" w:rsidRDefault="00D56ED9" w:rsidP="005C052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0B0B" w:rsidRDefault="00587BB2" w:rsidP="00C85ABE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Minh</w:t>
            </w:r>
          </w:p>
          <w:p w:rsidR="00CD5648" w:rsidRPr="009332A4" w:rsidRDefault="00CD5648" w:rsidP="00C177D0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Trực HC-BT: đ/c Huyền</w:t>
            </w:r>
          </w:p>
        </w:tc>
      </w:tr>
      <w:tr w:rsidR="00930B0B" w:rsidRPr="00A92F8D" w:rsidTr="009B3AF6">
        <w:trPr>
          <w:trHeight w:val="1263"/>
        </w:trPr>
        <w:tc>
          <w:tcPr>
            <w:tcW w:w="138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30B0B" w:rsidRPr="00A92F8D" w:rsidRDefault="00930B0B" w:rsidP="00DC4C5A">
            <w:pPr>
              <w:spacing w:before="120"/>
              <w:rPr>
                <w:rFonts w:ascii="Times New Roman" w:hAnsi="Times New Roman"/>
                <w:b/>
                <w:bCs/>
                <w:i/>
                <w:iCs/>
                <w:color w:val="000000"/>
                <w:sz w:val="28"/>
                <w:szCs w:val="28"/>
              </w:rPr>
            </w:pP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30B0B" w:rsidRPr="00A92F8D" w:rsidRDefault="00930B0B" w:rsidP="00DC4C5A">
            <w:pPr>
              <w:spacing w:before="120"/>
              <w:jc w:val="center"/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8"/>
                <w:szCs w:val="28"/>
              </w:rPr>
              <w:t>Chiều</w:t>
            </w: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E" w:rsidRDefault="00882A3E" w:rsidP="002850DE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</w:p>
          <w:p w:rsidR="001F46F9" w:rsidRPr="009332A4" w:rsidRDefault="00930B0B" w:rsidP="002850DE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Tiết 7,8: Các lớp học KNS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B3AF6" w:rsidRPr="009332A4" w:rsidRDefault="002850DE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</w:t>
            </w:r>
            <w:r w:rsidR="00C814DB">
              <w:rPr>
                <w:rFonts w:ascii="Times New Roman" w:hAnsi="Times New Roman"/>
                <w:sz w:val="28"/>
                <w:szCs w:val="28"/>
              </w:rPr>
              <w:t xml:space="preserve">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2A3E" w:rsidRDefault="00882A3E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</w:p>
          <w:p w:rsidR="00E254AA" w:rsidRDefault="00E254AA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GVCN</w:t>
            </w:r>
          </w:p>
          <w:p w:rsidR="001F46F9" w:rsidRPr="009332A4" w:rsidRDefault="001F46F9" w:rsidP="00E254AA">
            <w:pPr>
              <w:spacing w:before="14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3AF6" w:rsidRDefault="009B3AF6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930B0B" w:rsidRPr="009332A4" w:rsidRDefault="00790E58" w:rsidP="00DC4C5A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Lan</w:t>
            </w:r>
          </w:p>
        </w:tc>
      </w:tr>
      <w:tr w:rsidR="008C2C91" w:rsidRPr="00FB35E2" w:rsidTr="009B3AF6">
        <w:trPr>
          <w:trHeight w:val="1263"/>
        </w:trPr>
        <w:tc>
          <w:tcPr>
            <w:tcW w:w="138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8C2C91" w:rsidRPr="003573A0" w:rsidRDefault="008C2C91" w:rsidP="008C2C91">
            <w:pPr>
              <w:spacing w:before="120"/>
              <w:jc w:val="center"/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</w:pPr>
            <w:r w:rsidRPr="003573A0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Thứ 7</w:t>
            </w:r>
          </w:p>
          <w:p w:rsidR="008C2C91" w:rsidRPr="00FB35E2" w:rsidRDefault="00B45006" w:rsidP="00B00B43">
            <w:pPr>
              <w:spacing w:before="120"/>
              <w:jc w:val="center"/>
              <w:rPr>
                <w:rFonts w:ascii="Times New Roman" w:hAnsi="Times New Roman"/>
                <w:bCs/>
                <w:iCs/>
                <w:color w:val="000000"/>
                <w:sz w:val="28"/>
                <w:szCs w:val="28"/>
              </w:rPr>
            </w:pPr>
            <w:r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14</w:t>
            </w:r>
            <w:r w:rsidR="0047051B">
              <w:rPr>
                <w:rFonts w:ascii="Times New Roman" w:hAnsi="Times New Roman"/>
                <w:b/>
                <w:bCs/>
                <w:iCs/>
                <w:color w:val="000000"/>
                <w:sz w:val="28"/>
                <w:szCs w:val="28"/>
              </w:rPr>
              <w:t>/12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C2C91" w:rsidRPr="00FB35E2" w:rsidRDefault="008C2C91" w:rsidP="00DC4C5A">
            <w:pPr>
              <w:spacing w:before="120"/>
              <w:jc w:val="center"/>
              <w:rPr>
                <w:rFonts w:ascii="Times New Roman" w:hAnsi="Times New Roman"/>
                <w:bCs/>
                <w:color w:val="000000"/>
                <w:sz w:val="28"/>
                <w:szCs w:val="28"/>
              </w:rPr>
            </w:pPr>
          </w:p>
        </w:tc>
        <w:tc>
          <w:tcPr>
            <w:tcW w:w="4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60AD" w:rsidRDefault="00A260AD" w:rsidP="00540F24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</w:p>
          <w:p w:rsidR="00540F24" w:rsidRPr="00FB35E2" w:rsidRDefault="00A260AD" w:rsidP="00A260AD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- 8h:  Làm đồ dùng DH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40F24" w:rsidRPr="00FB35E2" w:rsidRDefault="00A260AD" w:rsidP="00F4471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TH Tiền Phong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40F24" w:rsidRPr="00FB35E2" w:rsidRDefault="00A260AD" w:rsidP="00FB35E2">
            <w:pPr>
              <w:spacing w:before="12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>
              <w:rPr>
                <w:rFonts w:ascii="Times New Roman" w:hAnsi="Times New Roman"/>
                <w:sz w:val="28"/>
                <w:szCs w:val="28"/>
              </w:rPr>
              <w:t>BGH, GV Khối 1,2,3</w:t>
            </w:r>
            <w:r>
              <w:rPr>
                <w:rFonts w:ascii="Times New Roman" w:hAnsi="Times New Roman"/>
                <w:sz w:val="28"/>
                <w:szCs w:val="28"/>
              </w:rPr>
              <w:t>; các đ/c được phân công theo KH</w:t>
            </w:r>
          </w:p>
        </w:tc>
        <w:tc>
          <w:tcPr>
            <w:tcW w:w="17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2C91" w:rsidRPr="00FB35E2" w:rsidRDefault="00543BAD" w:rsidP="002279CC">
            <w:pPr>
              <w:spacing w:before="12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- đ/c Mai</w:t>
            </w:r>
          </w:p>
        </w:tc>
      </w:tr>
    </w:tbl>
    <w:p w:rsidR="0068175A" w:rsidRPr="00FB35E2" w:rsidRDefault="0068175A" w:rsidP="008C2C91">
      <w:pPr>
        <w:spacing w:line="240" w:lineRule="auto"/>
        <w:rPr>
          <w:rFonts w:ascii="Times New Roman" w:hAnsi="Times New Roman" w:cs="Times New Roman"/>
          <w:i/>
          <w:sz w:val="28"/>
          <w:szCs w:val="28"/>
        </w:rPr>
      </w:pPr>
    </w:p>
    <w:sectPr w:rsidR="0068175A" w:rsidRPr="00FB35E2" w:rsidSect="004A5A87">
      <w:pgSz w:w="15840" w:h="12240" w:orient="landscape"/>
      <w:pgMar w:top="426" w:right="1440" w:bottom="142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EE0AD3"/>
    <w:multiLevelType w:val="hybridMultilevel"/>
    <w:tmpl w:val="714609A4"/>
    <w:lvl w:ilvl="0" w:tplc="19402AF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6135CD"/>
    <w:multiLevelType w:val="hybridMultilevel"/>
    <w:tmpl w:val="50EAA85A"/>
    <w:lvl w:ilvl="0" w:tplc="4636D52A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5DE37CA"/>
    <w:multiLevelType w:val="hybridMultilevel"/>
    <w:tmpl w:val="106445FE"/>
    <w:lvl w:ilvl="0" w:tplc="4B265FBC"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54E5"/>
    <w:rsid w:val="00014A20"/>
    <w:rsid w:val="000153F0"/>
    <w:rsid w:val="000168BF"/>
    <w:rsid w:val="000354CC"/>
    <w:rsid w:val="0003553C"/>
    <w:rsid w:val="00035E60"/>
    <w:rsid w:val="00060DE6"/>
    <w:rsid w:val="00065F29"/>
    <w:rsid w:val="00074676"/>
    <w:rsid w:val="00084100"/>
    <w:rsid w:val="00085941"/>
    <w:rsid w:val="0008676E"/>
    <w:rsid w:val="000A27C3"/>
    <w:rsid w:val="000F3352"/>
    <w:rsid w:val="001066D0"/>
    <w:rsid w:val="00120027"/>
    <w:rsid w:val="0013675F"/>
    <w:rsid w:val="00141B8B"/>
    <w:rsid w:val="0015414D"/>
    <w:rsid w:val="00164289"/>
    <w:rsid w:val="001B0BEB"/>
    <w:rsid w:val="001C3B6B"/>
    <w:rsid w:val="001F46F9"/>
    <w:rsid w:val="00201E3F"/>
    <w:rsid w:val="00217A95"/>
    <w:rsid w:val="002279CC"/>
    <w:rsid w:val="00263196"/>
    <w:rsid w:val="002668F2"/>
    <w:rsid w:val="00274CD8"/>
    <w:rsid w:val="002850DE"/>
    <w:rsid w:val="002853CB"/>
    <w:rsid w:val="002946A5"/>
    <w:rsid w:val="002B2BA8"/>
    <w:rsid w:val="002B466D"/>
    <w:rsid w:val="002C3462"/>
    <w:rsid w:val="002C5E44"/>
    <w:rsid w:val="002F3CA3"/>
    <w:rsid w:val="0030779E"/>
    <w:rsid w:val="0033718C"/>
    <w:rsid w:val="00340F51"/>
    <w:rsid w:val="00344579"/>
    <w:rsid w:val="00344C62"/>
    <w:rsid w:val="00346FE7"/>
    <w:rsid w:val="003573A0"/>
    <w:rsid w:val="00372C6A"/>
    <w:rsid w:val="00377547"/>
    <w:rsid w:val="00390338"/>
    <w:rsid w:val="003A1380"/>
    <w:rsid w:val="003C5A3C"/>
    <w:rsid w:val="003D784C"/>
    <w:rsid w:val="00413518"/>
    <w:rsid w:val="00433E53"/>
    <w:rsid w:val="004452F6"/>
    <w:rsid w:val="0047051B"/>
    <w:rsid w:val="00471DC6"/>
    <w:rsid w:val="004869C5"/>
    <w:rsid w:val="0049373E"/>
    <w:rsid w:val="004A5A87"/>
    <w:rsid w:val="004A63FC"/>
    <w:rsid w:val="004B673F"/>
    <w:rsid w:val="004D5C69"/>
    <w:rsid w:val="004D656D"/>
    <w:rsid w:val="004E7BE3"/>
    <w:rsid w:val="004F2880"/>
    <w:rsid w:val="004F3EAF"/>
    <w:rsid w:val="00530E67"/>
    <w:rsid w:val="0053619C"/>
    <w:rsid w:val="00540F24"/>
    <w:rsid w:val="00543BAD"/>
    <w:rsid w:val="00544605"/>
    <w:rsid w:val="00561F65"/>
    <w:rsid w:val="00575330"/>
    <w:rsid w:val="00580D55"/>
    <w:rsid w:val="00587BB2"/>
    <w:rsid w:val="00594190"/>
    <w:rsid w:val="005A2998"/>
    <w:rsid w:val="005A3EEC"/>
    <w:rsid w:val="005C0528"/>
    <w:rsid w:val="005C4095"/>
    <w:rsid w:val="005E5AFF"/>
    <w:rsid w:val="00615A27"/>
    <w:rsid w:val="006336C9"/>
    <w:rsid w:val="00635EDA"/>
    <w:rsid w:val="006557C0"/>
    <w:rsid w:val="00680462"/>
    <w:rsid w:val="0068175A"/>
    <w:rsid w:val="006B3173"/>
    <w:rsid w:val="006B3DA1"/>
    <w:rsid w:val="006B56E6"/>
    <w:rsid w:val="006B637B"/>
    <w:rsid w:val="006C5243"/>
    <w:rsid w:val="006D391B"/>
    <w:rsid w:val="006E0BE5"/>
    <w:rsid w:val="006F1DD7"/>
    <w:rsid w:val="00765BF2"/>
    <w:rsid w:val="00790E58"/>
    <w:rsid w:val="007A12B1"/>
    <w:rsid w:val="007D2CD2"/>
    <w:rsid w:val="007D7080"/>
    <w:rsid w:val="00802D47"/>
    <w:rsid w:val="008073A6"/>
    <w:rsid w:val="00817283"/>
    <w:rsid w:val="00822985"/>
    <w:rsid w:val="00826DF1"/>
    <w:rsid w:val="00835C48"/>
    <w:rsid w:val="008665AA"/>
    <w:rsid w:val="00882A3E"/>
    <w:rsid w:val="008C2C91"/>
    <w:rsid w:val="008D44EA"/>
    <w:rsid w:val="008E0E71"/>
    <w:rsid w:val="00930B0B"/>
    <w:rsid w:val="009332A4"/>
    <w:rsid w:val="009472A1"/>
    <w:rsid w:val="00966C0F"/>
    <w:rsid w:val="009933D1"/>
    <w:rsid w:val="009B3AF6"/>
    <w:rsid w:val="009B585D"/>
    <w:rsid w:val="00A260AD"/>
    <w:rsid w:val="00A2777F"/>
    <w:rsid w:val="00A346F4"/>
    <w:rsid w:val="00A4567F"/>
    <w:rsid w:val="00A54102"/>
    <w:rsid w:val="00A76AF2"/>
    <w:rsid w:val="00A92ADD"/>
    <w:rsid w:val="00A92F8D"/>
    <w:rsid w:val="00AB166C"/>
    <w:rsid w:val="00AE6427"/>
    <w:rsid w:val="00B00B43"/>
    <w:rsid w:val="00B3423A"/>
    <w:rsid w:val="00B342E6"/>
    <w:rsid w:val="00B447F2"/>
    <w:rsid w:val="00B45006"/>
    <w:rsid w:val="00B54A88"/>
    <w:rsid w:val="00B62607"/>
    <w:rsid w:val="00B65A1E"/>
    <w:rsid w:val="00BA6107"/>
    <w:rsid w:val="00BF13B7"/>
    <w:rsid w:val="00C01AE4"/>
    <w:rsid w:val="00C177D0"/>
    <w:rsid w:val="00C32002"/>
    <w:rsid w:val="00C72955"/>
    <w:rsid w:val="00C814DB"/>
    <w:rsid w:val="00C85ABE"/>
    <w:rsid w:val="00C901C5"/>
    <w:rsid w:val="00CB128E"/>
    <w:rsid w:val="00CB5A88"/>
    <w:rsid w:val="00CD0B6A"/>
    <w:rsid w:val="00CD5648"/>
    <w:rsid w:val="00CF54E5"/>
    <w:rsid w:val="00D134EC"/>
    <w:rsid w:val="00D17F85"/>
    <w:rsid w:val="00D21A0B"/>
    <w:rsid w:val="00D27354"/>
    <w:rsid w:val="00D47D8C"/>
    <w:rsid w:val="00D514D0"/>
    <w:rsid w:val="00D56ED9"/>
    <w:rsid w:val="00D63574"/>
    <w:rsid w:val="00D70397"/>
    <w:rsid w:val="00DA2E66"/>
    <w:rsid w:val="00DB262D"/>
    <w:rsid w:val="00DC4C5A"/>
    <w:rsid w:val="00DD543A"/>
    <w:rsid w:val="00DF3472"/>
    <w:rsid w:val="00DF570A"/>
    <w:rsid w:val="00DF78B8"/>
    <w:rsid w:val="00E10BCA"/>
    <w:rsid w:val="00E254AA"/>
    <w:rsid w:val="00E406F8"/>
    <w:rsid w:val="00E61711"/>
    <w:rsid w:val="00E7183D"/>
    <w:rsid w:val="00E83A54"/>
    <w:rsid w:val="00ED485A"/>
    <w:rsid w:val="00F01BA3"/>
    <w:rsid w:val="00F26C68"/>
    <w:rsid w:val="00F302BC"/>
    <w:rsid w:val="00F331CD"/>
    <w:rsid w:val="00F44712"/>
    <w:rsid w:val="00F56E8C"/>
    <w:rsid w:val="00F80BE3"/>
    <w:rsid w:val="00FA5AF4"/>
    <w:rsid w:val="00FB35E2"/>
    <w:rsid w:val="00FB62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8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4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F54E5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CF54E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B5A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B5A8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80D4C68-9883-4FA8-AA21-21B0421B37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2</Pages>
  <Words>367</Words>
  <Characters>2092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Personal</cp:lastModifiedBy>
  <cp:revision>5</cp:revision>
  <cp:lastPrinted>2019-08-25T03:42:00Z</cp:lastPrinted>
  <dcterms:created xsi:type="dcterms:W3CDTF">2019-12-06T05:57:00Z</dcterms:created>
  <dcterms:modified xsi:type="dcterms:W3CDTF">2019-12-06T07:24:00Z</dcterms:modified>
</cp:coreProperties>
</file>