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301B9C" w:rsidRPr="00301B9C" w:rsidTr="00251D84">
        <w:trPr>
          <w:trHeight w:val="1575"/>
        </w:trPr>
        <w:tc>
          <w:tcPr>
            <w:tcW w:w="3551" w:type="dxa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301B9C">
              <w:rPr>
                <w:rFonts w:eastAsia="Times New Roman" w:cs="Times New Roman"/>
                <w:b/>
                <w:sz w:val="26"/>
                <w:szCs w:val="28"/>
              </w:rPr>
              <w:t>UBND XÃ DƯƠNG HÀ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szCs w:val="28"/>
              </w:rPr>
            </w:pPr>
            <w:r w:rsidRPr="00301B9C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213AF" wp14:editId="143A04A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</w:tc>
        <w:tc>
          <w:tcPr>
            <w:tcW w:w="9310" w:type="dxa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301B9C">
              <w:rPr>
                <w:rFonts w:eastAsia="Times New Roman" w:cs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01B9C">
                  <w:rPr>
                    <w:rFonts w:eastAsia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301B9C">
              <w:rPr>
                <w:rFonts w:eastAsia="Times New Roman" w:cs="Times New Roman"/>
                <w:b/>
                <w:szCs w:val="28"/>
              </w:rPr>
              <w:t>Độc lập – Tự do – Hạnh phúc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i/>
                <w:szCs w:val="28"/>
              </w:rPr>
            </w:pPr>
            <w:r w:rsidRPr="00301B9C"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25477" wp14:editId="6FFF171E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i/>
                <w:szCs w:val="28"/>
              </w:rPr>
            </w:pPr>
            <w:r w:rsidRPr="00301B9C">
              <w:rPr>
                <w:rFonts w:eastAsia="Times New Roman" w:cs="Times New Roman"/>
                <w:i/>
                <w:szCs w:val="28"/>
              </w:rPr>
              <w:t xml:space="preserve">Dương Hà, ngày </w:t>
            </w:r>
            <w:r>
              <w:rPr>
                <w:rFonts w:eastAsia="Times New Roman" w:cs="Times New Roman"/>
                <w:i/>
                <w:szCs w:val="28"/>
              </w:rPr>
              <w:t>20</w:t>
            </w:r>
            <w:r w:rsidRPr="00301B9C">
              <w:rPr>
                <w:rFonts w:eastAsia="Times New Roman" w:cs="Times New Roman"/>
                <w:i/>
                <w:szCs w:val="28"/>
              </w:rPr>
              <w:t xml:space="preserve"> tháng</w:t>
            </w:r>
            <w:r>
              <w:rPr>
                <w:rFonts w:eastAsia="Times New Roman" w:cs="Times New Roman"/>
                <w:i/>
                <w:szCs w:val="28"/>
              </w:rPr>
              <w:t xml:space="preserve"> 4</w:t>
            </w:r>
            <w:r w:rsidRPr="00301B9C">
              <w:rPr>
                <w:rFonts w:eastAsia="Times New Roman" w:cs="Times New Roman"/>
                <w:i/>
                <w:szCs w:val="28"/>
              </w:rPr>
              <w:t xml:space="preserve"> năm 2020</w:t>
            </w:r>
          </w:p>
        </w:tc>
      </w:tr>
    </w:tbl>
    <w:p w:rsidR="00301B9C" w:rsidRPr="00301B9C" w:rsidRDefault="00301B9C" w:rsidP="00301B9C">
      <w:pPr>
        <w:spacing w:after="0" w:line="320" w:lineRule="exact"/>
        <w:jc w:val="center"/>
        <w:rPr>
          <w:rFonts w:eastAsia="Times New Roman" w:cs="Times New Roman"/>
          <w:b/>
          <w:color w:val="000000"/>
          <w:szCs w:val="28"/>
        </w:rPr>
      </w:pPr>
      <w:r w:rsidRPr="00301B9C">
        <w:rPr>
          <w:rFonts w:eastAsia="Times New Roman" w:cs="Times New Roman"/>
          <w:b/>
          <w:color w:val="000000"/>
          <w:szCs w:val="28"/>
        </w:rPr>
        <w:t xml:space="preserve">      LỊCH CÔNG TÁC</w:t>
      </w:r>
      <w:r>
        <w:rPr>
          <w:rFonts w:eastAsia="Times New Roman" w:cs="Times New Roman"/>
          <w:b/>
          <w:color w:val="000000"/>
          <w:szCs w:val="28"/>
        </w:rPr>
        <w:t xml:space="preserve"> TUẦN 17</w:t>
      </w:r>
    </w:p>
    <w:p w:rsidR="00301B9C" w:rsidRPr="00301B9C" w:rsidRDefault="00301B9C" w:rsidP="00301B9C">
      <w:pPr>
        <w:spacing w:after="0" w:line="320" w:lineRule="exact"/>
        <w:ind w:firstLine="720"/>
        <w:jc w:val="center"/>
        <w:rPr>
          <w:rFonts w:eastAsia="Times New Roman" w:cs="Times New Roman"/>
          <w:b/>
          <w:color w:val="000000"/>
          <w:szCs w:val="28"/>
        </w:rPr>
      </w:pPr>
      <w:r w:rsidRPr="00301B9C">
        <w:rPr>
          <w:rFonts w:eastAsia="Times New Roman" w:cs="Times New Roman"/>
          <w:b/>
          <w:color w:val="000000"/>
          <w:szCs w:val="28"/>
        </w:rPr>
        <w:t>Từ ngày</w:t>
      </w:r>
      <w:r>
        <w:rPr>
          <w:rFonts w:eastAsia="Times New Roman" w:cs="Times New Roman"/>
          <w:b/>
          <w:color w:val="000000"/>
          <w:szCs w:val="28"/>
        </w:rPr>
        <w:t xml:space="preserve"> 20/4</w:t>
      </w:r>
      <w:r w:rsidRPr="00301B9C">
        <w:rPr>
          <w:rFonts w:eastAsia="Times New Roman" w:cs="Times New Roman"/>
          <w:b/>
          <w:color w:val="000000"/>
          <w:szCs w:val="28"/>
        </w:rPr>
        <w:t xml:space="preserve">/2020 đến ngày </w:t>
      </w:r>
      <w:r>
        <w:rPr>
          <w:rFonts w:eastAsia="Times New Roman" w:cs="Times New Roman"/>
          <w:b/>
          <w:color w:val="000000"/>
          <w:szCs w:val="28"/>
        </w:rPr>
        <w:t>26/4</w:t>
      </w:r>
      <w:r w:rsidRPr="00301B9C">
        <w:rPr>
          <w:rFonts w:eastAsia="Times New Roman" w:cs="Times New Roman"/>
          <w:b/>
          <w:color w:val="000000"/>
          <w:szCs w:val="28"/>
        </w:rPr>
        <w:t>/2020</w:t>
      </w:r>
    </w:p>
    <w:p w:rsidR="00301B9C" w:rsidRPr="00301B9C" w:rsidRDefault="00301B9C" w:rsidP="00301B9C">
      <w:pPr>
        <w:spacing w:after="0" w:line="320" w:lineRule="exact"/>
        <w:ind w:firstLine="720"/>
        <w:jc w:val="center"/>
        <w:rPr>
          <w:rFonts w:eastAsia="Times New Roman" w:cs="Times New Roman"/>
          <w:b/>
          <w:color w:val="000000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301B9C" w:rsidRPr="00301B9C" w:rsidTr="00251D84">
        <w:tc>
          <w:tcPr>
            <w:tcW w:w="110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Chủ trì</w:t>
            </w: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Địa điểm</w:t>
            </w:r>
          </w:p>
        </w:tc>
      </w:tr>
      <w:tr w:rsidR="00301B9C" w:rsidRPr="00301B9C" w:rsidTr="00251D84">
        <w:trPr>
          <w:trHeight w:val="700"/>
        </w:trPr>
        <w:tc>
          <w:tcPr>
            <w:tcW w:w="1101" w:type="dxa"/>
            <w:vMerge w:val="restart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20/4</w:t>
            </w: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301B9C" w:rsidRPr="00301B9C" w:rsidRDefault="00301B9C" w:rsidP="00301B9C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Giao ban đầu tuần</w:t>
            </w:r>
          </w:p>
        </w:tc>
        <w:tc>
          <w:tcPr>
            <w:tcW w:w="1352" w:type="dxa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1B9C" w:rsidRPr="00301B9C" w:rsidRDefault="00301B9C" w:rsidP="00301B9C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Phòng CT UBND xã</w:t>
            </w:r>
          </w:p>
        </w:tc>
      </w:tr>
      <w:tr w:rsidR="00301B9C" w:rsidRPr="00301B9C" w:rsidTr="00251D84">
        <w:trPr>
          <w:trHeight w:val="700"/>
        </w:trPr>
        <w:tc>
          <w:tcPr>
            <w:tcW w:w="1101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301B9C" w:rsidRPr="00301B9C" w:rsidRDefault="00301B9C" w:rsidP="00301B9C">
            <w:pPr>
              <w:spacing w:after="0" w:line="320" w:lineRule="exact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1B9C" w:rsidRPr="00301B9C" w:rsidRDefault="00301B9C" w:rsidP="00301B9C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556"/>
        </w:trPr>
        <w:tc>
          <w:tcPr>
            <w:tcW w:w="1101" w:type="dxa"/>
            <w:vMerge w:val="restart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21/4</w:t>
            </w: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8h00: </w:t>
            </w: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Phòng TCD</w:t>
            </w:r>
          </w:p>
        </w:tc>
      </w:tr>
      <w:tr w:rsidR="00301B9C" w:rsidRPr="00301B9C" w:rsidTr="00251D84">
        <w:trPr>
          <w:trHeight w:val="467"/>
        </w:trPr>
        <w:tc>
          <w:tcPr>
            <w:tcW w:w="1101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22/4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8h00</w:t>
            </w: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Làm việc với Đoàn kiểm tra, kiểm soát về đầu cơ, tăng giá các mặt hàng thiết yếu, bán hàng không đảm bảo ATTP tại các chợ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Đ/c Hiển</w:t>
            </w: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Trụ sở xã</w:t>
            </w:r>
          </w:p>
        </w:tc>
      </w:tr>
      <w:tr w:rsidR="00301B9C" w:rsidRPr="00301B9C" w:rsidTr="0074120A">
        <w:trPr>
          <w:trHeight w:val="722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Báo cáo tiến độ khắc phục tồn tại trong việc giao đất, cấp GCN QSD đất nông nghiệp theo NĐ 64/CP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Phòng A3</w:t>
            </w:r>
          </w:p>
        </w:tc>
      </w:tr>
      <w:tr w:rsidR="00301B9C" w:rsidRPr="00301B9C" w:rsidTr="00251D84">
        <w:trPr>
          <w:trHeight w:val="722"/>
        </w:trPr>
        <w:tc>
          <w:tcPr>
            <w:tcW w:w="1101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14h00: </w:t>
            </w: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Họp HĐ GPMB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Default="00301B9C" w:rsidP="00251D84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301B9C" w:rsidRDefault="00301B9C" w:rsidP="00251D84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Phòng A5</w:t>
            </w:r>
          </w:p>
        </w:tc>
      </w:tr>
      <w:tr w:rsidR="00301B9C" w:rsidRPr="00301B9C" w:rsidTr="00251D84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23/4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656"/>
        </w:trPr>
        <w:tc>
          <w:tcPr>
            <w:tcW w:w="1101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656"/>
        </w:trPr>
        <w:tc>
          <w:tcPr>
            <w:tcW w:w="1101" w:type="dxa"/>
            <w:vMerge w:val="restart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24/4</w:t>
            </w: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546"/>
        </w:trPr>
        <w:tc>
          <w:tcPr>
            <w:tcW w:w="1101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546"/>
        </w:trPr>
        <w:tc>
          <w:tcPr>
            <w:tcW w:w="1101" w:type="dxa"/>
            <w:vMerge w:val="restart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25/4</w:t>
            </w: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301B9C" w:rsidRPr="00301B9C" w:rsidRDefault="00301B9C" w:rsidP="00301B9C">
            <w:pPr>
              <w:spacing w:after="0" w:line="320" w:lineRule="exact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8h00: </w:t>
            </w: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1B9C" w:rsidRPr="00301B9C" w:rsidRDefault="00301B9C" w:rsidP="00301B9C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546"/>
        </w:trPr>
        <w:tc>
          <w:tcPr>
            <w:tcW w:w="1101" w:type="dxa"/>
            <w:vMerge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01B9C" w:rsidRPr="00301B9C" w:rsidTr="00251D84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26/4</w:t>
            </w:r>
          </w:p>
        </w:tc>
        <w:tc>
          <w:tcPr>
            <w:tcW w:w="950" w:type="dxa"/>
            <w:vAlign w:val="center"/>
          </w:tcPr>
          <w:p w:rsidR="00301B9C" w:rsidRPr="00301B9C" w:rsidRDefault="00301B9C" w:rsidP="00301B9C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301B9C" w:rsidRPr="00301B9C" w:rsidRDefault="00301B9C" w:rsidP="00301B9C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B9C" w:rsidRPr="00301B9C" w:rsidRDefault="00301B9C" w:rsidP="00301B9C">
      <w:pPr>
        <w:spacing w:before="80" w:after="80" w:line="320" w:lineRule="exact"/>
        <w:jc w:val="both"/>
        <w:rPr>
          <w:rFonts w:eastAsia="Times New Roman" w:cs="Times New Roman"/>
          <w:color w:val="000000"/>
          <w:szCs w:val="28"/>
        </w:rPr>
      </w:pPr>
      <w:r w:rsidRPr="00301B9C">
        <w:rPr>
          <w:rFonts w:eastAsia="Times New Roman" w:cs="Times New Roman"/>
          <w:color w:val="000000"/>
          <w:szCs w:val="28"/>
        </w:rPr>
        <w:t>* Ghi chú: Lịch này có thể thay đổi do lịch của cấp trên và các công việc đột xuất của UBND xã.</w:t>
      </w: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  <w:bookmarkStart w:id="0" w:name="_GoBack"/>
      <w:bookmarkEnd w:id="0"/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301B9C" w:rsidRPr="00301B9C" w:rsidRDefault="00301B9C" w:rsidP="00301B9C">
      <w:pPr>
        <w:spacing w:after="0" w:line="240" w:lineRule="auto"/>
        <w:rPr>
          <w:rFonts w:eastAsia="Times New Roman" w:cs="Times New Roman"/>
          <w:szCs w:val="28"/>
        </w:rPr>
      </w:pPr>
    </w:p>
    <w:p w:rsidR="001D39E8" w:rsidRDefault="001D39E8"/>
    <w:sectPr w:rsidR="001D39E8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301B9C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301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301B9C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301B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C"/>
    <w:rsid w:val="001D39E8"/>
    <w:rsid w:val="003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0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B9C"/>
  </w:style>
  <w:style w:type="character" w:styleId="PageNumber">
    <w:name w:val="page number"/>
    <w:basedOn w:val="DefaultParagraphFont"/>
    <w:rsid w:val="0030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01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B9C"/>
  </w:style>
  <w:style w:type="character" w:styleId="PageNumber">
    <w:name w:val="page number"/>
    <w:basedOn w:val="DefaultParagraphFont"/>
    <w:rsid w:val="003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cp:lastPrinted>2020-04-21T02:36:00Z</cp:lastPrinted>
  <dcterms:created xsi:type="dcterms:W3CDTF">2020-04-21T02:27:00Z</dcterms:created>
  <dcterms:modified xsi:type="dcterms:W3CDTF">2020-04-21T02:37:00Z</dcterms:modified>
</cp:coreProperties>
</file>