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B3013" w:rsidRPr="00D85503" w:rsidTr="00EB3013">
        <w:trPr>
          <w:trHeight w:val="490"/>
        </w:trPr>
        <w:tc>
          <w:tcPr>
            <w:tcW w:w="5871" w:type="dxa"/>
            <w:hideMark/>
          </w:tcPr>
          <w:p w:rsidR="00EB3013" w:rsidRPr="00D85503" w:rsidRDefault="00EB3013" w:rsidP="00EB30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CF1FFEC" wp14:editId="0AF3BEDA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55CC5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YaG7aR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 w:rsidR="00FC669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24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EB3013" w:rsidRPr="00D85503" w:rsidRDefault="00EB3013" w:rsidP="000951D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0951D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21/2</w:t>
            </w:r>
            <w:r w:rsidR="006F4A1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0951D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25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0951D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6F4A1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1C4C27" w:rsidRPr="00D85503" w:rsidTr="001C4C2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1C4C27" w:rsidRPr="00D85503" w:rsidTr="001C4C27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0951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21/2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Default="001C4C27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</w:t>
            </w:r>
            <w:r w:rsidR="00FC669A">
              <w:rPr>
                <w:rFonts w:ascii="Times New Roman" w:hAnsi="Times New Roman"/>
                <w:color w:val="000000"/>
                <w:sz w:val="24"/>
                <w:szCs w:val="24"/>
              </w:rPr>
              <w:t>c sinh học trực tiếp hoặc trực tuyến qua zoom</w:t>
            </w:r>
          </w:p>
          <w:p w:rsidR="00FC669A" w:rsidRPr="006F4A10" w:rsidRDefault="00FC669A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( Nếu nhiệt độ dưới 10độ C cả trường học trực tuyến)</w:t>
            </w:r>
          </w:p>
          <w:p w:rsidR="00FC669A" w:rsidRDefault="00FC669A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1C4C27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 w:rsidR="001C4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C669A" w:rsidRPr="00D85503" w:rsidRDefault="00FC669A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Nộp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Default="00FC669A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nhà hoặc tại</w:t>
            </w:r>
          </w:p>
          <w:p w:rsidR="001C4C27" w:rsidRPr="00D85503" w:rsidRDefault="001C4C27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FC669A" w:rsidRDefault="006F4A10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FC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1C4C27" w:rsidRPr="00D85503" w:rsidRDefault="006F4A10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C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BGH,</w:t>
            </w:r>
            <w:r w:rsidR="001C4C27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 w:rsidR="00FC669A"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1C4C27" w:rsidRPr="00D85503" w:rsidTr="001C4C2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9A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  <w:r w:rsidR="00FC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4A10" w:rsidRDefault="00FC669A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13h 45. K5 học trực tiếp  hoặc   trực tuyến ( cả tuần)</w:t>
            </w:r>
          </w:p>
          <w:p w:rsidR="00FC669A" w:rsidRDefault="00FC669A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Dạy học qua zoom cho hoc sinh F0, F1</w:t>
            </w:r>
          </w:p>
          <w:p w:rsidR="001C4C27" w:rsidRPr="00D85503" w:rsidRDefault="006F4A10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Nộp  hồ sơ sổ sách giáo viên </w:t>
            </w:r>
            <w:r w:rsidR="001C4C27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FC669A" w:rsidRDefault="00FC669A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4A10" w:rsidRPr="00D85503" w:rsidRDefault="006F4A10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P. </w:t>
            </w:r>
            <w:r w:rsidR="00FC669A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Hiệu trưởng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9A" w:rsidRDefault="00FC669A" w:rsidP="00FC6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6F4A10" w:rsidRPr="00F35E78" w:rsidRDefault="00FC669A" w:rsidP="00FC6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="006F4A10"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CN, GVBM</w:t>
            </w:r>
          </w:p>
        </w:tc>
      </w:tr>
      <w:tr w:rsidR="000951DA" w:rsidRPr="00D85503" w:rsidTr="00FA337E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Pr="00D85503" w:rsidRDefault="000951DA" w:rsidP="000951DA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 sinh học trực tiếp hoặc trực tuyến qua zoom</w:t>
            </w:r>
          </w:p>
          <w:p w:rsidR="000951DA" w:rsidRPr="006F4A10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( Nếu nhiệt độ dưới 10độ C cả trường học trực tuyến)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nhà hoặc tại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A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0951DA" w:rsidRPr="00D85503" w:rsidTr="001C4C2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Pr="00D85503" w:rsidRDefault="000951DA" w:rsidP="000951DA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Dạy học qua zoom cho hoc sinh F0, F1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nhà hoặc tại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GVCN, GVBM</w:t>
            </w:r>
          </w:p>
        </w:tc>
      </w:tr>
      <w:tr w:rsidR="000951DA" w:rsidRPr="00D85503" w:rsidTr="00297E1F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23/3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 sinh học trực tiếp hoặc trực tuyến qua zoom</w:t>
            </w:r>
          </w:p>
          <w:p w:rsidR="000951DA" w:rsidRPr="006F4A10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( Nếu nhiệt độ dưới 10độ C cả trường học trực tuyến)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nhà hoặc tại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A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0951DA" w:rsidRPr="00D85503" w:rsidTr="001C4C2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Dạy học qua zoom cho hoc sinh F0, F1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nhà hoặc tại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GVCN, GVBM</w:t>
            </w:r>
          </w:p>
        </w:tc>
      </w:tr>
      <w:tr w:rsidR="000951DA" w:rsidRPr="00D85503" w:rsidTr="001C4C2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 sinh học trực tiếp hoặc trực tuyến qua zoom</w:t>
            </w:r>
          </w:p>
          <w:p w:rsidR="000951DA" w:rsidRPr="006F4A10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( Nếu nhiệt độ dưới 10độ C cả trường học trực tuyến)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nhà hoặc tại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A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0951DA" w:rsidRPr="00D85503" w:rsidTr="006F4A1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Dạy học qua zoom cho hoc sinh F0, F1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nhà hoặc tại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GVCN, GVBM</w:t>
            </w:r>
          </w:p>
        </w:tc>
      </w:tr>
      <w:tr w:rsidR="000951DA" w:rsidRPr="00D85503" w:rsidTr="00281682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 sinh học trực tiếp hoặc trực tuyến qua zoom</w:t>
            </w:r>
          </w:p>
          <w:p w:rsidR="000951DA" w:rsidRPr="006F4A10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( Nếu nhiệt độ dưới 10độ C cả trường học trực tuyến)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nhà hoặc tại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A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951DA" w:rsidRPr="00D85503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0951DA" w:rsidRPr="00D85503" w:rsidTr="00A976C2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DA" w:rsidRPr="00D85503" w:rsidRDefault="000951DA" w:rsidP="000951D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Pr="00D85503" w:rsidRDefault="000951DA" w:rsidP="000951D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Dạy học qua zoom cho hoc sinh F0, F1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nhà hoặc tại</w:t>
            </w:r>
          </w:p>
          <w:p w:rsidR="000951DA" w:rsidRPr="00D85503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A" w:rsidRDefault="000951DA" w:rsidP="00095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0951DA" w:rsidRPr="00F35E78" w:rsidRDefault="000951DA" w:rsidP="000951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GVCN, GVBM</w:t>
            </w:r>
          </w:p>
        </w:tc>
      </w:tr>
    </w:tbl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Pr="00D85503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F4A10" w:rsidRPr="00D8550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951DA"/>
    <w:rsid w:val="001764B9"/>
    <w:rsid w:val="001C4C27"/>
    <w:rsid w:val="004828B4"/>
    <w:rsid w:val="006F4A10"/>
    <w:rsid w:val="0085257A"/>
    <w:rsid w:val="008C7FA5"/>
    <w:rsid w:val="008F7E94"/>
    <w:rsid w:val="009E7B1F"/>
    <w:rsid w:val="00B41419"/>
    <w:rsid w:val="00C359FC"/>
    <w:rsid w:val="00C97955"/>
    <w:rsid w:val="00CE4AFB"/>
    <w:rsid w:val="00D23D6E"/>
    <w:rsid w:val="00D85503"/>
    <w:rsid w:val="00EB3013"/>
    <w:rsid w:val="00F3154A"/>
    <w:rsid w:val="00F35E78"/>
    <w:rsid w:val="00F50AA6"/>
    <w:rsid w:val="00FC120F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B331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MS_Tam</cp:lastModifiedBy>
  <cp:revision>9</cp:revision>
  <cp:lastPrinted>2021-12-13T02:18:00Z</cp:lastPrinted>
  <dcterms:created xsi:type="dcterms:W3CDTF">2021-12-13T02:51:00Z</dcterms:created>
  <dcterms:modified xsi:type="dcterms:W3CDTF">2022-02-20T12:25:00Z</dcterms:modified>
</cp:coreProperties>
</file>